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697AB1" w14:textId="77777777" w:rsidR="00F6266C" w:rsidRPr="00F6266C" w:rsidRDefault="00F6266C" w:rsidP="00F6266C">
      <w:pPr>
        <w:spacing w:beforeLines="50" w:before="156" w:afterLines="50" w:after="156" w:line="400" w:lineRule="exact"/>
        <w:jc w:val="left"/>
        <w:rPr>
          <w:rFonts w:ascii="Arial" w:hAnsi="Arial" w:cs="宋体"/>
          <w:b/>
          <w:sz w:val="24"/>
          <w:szCs w:val="24"/>
        </w:rPr>
      </w:pPr>
      <w:r w:rsidRPr="00F6266C">
        <w:rPr>
          <w:rFonts w:ascii="Arial" w:hAnsi="Arial" w:cs="宋体" w:hint="eastAsia"/>
          <w:b/>
          <w:sz w:val="24"/>
          <w:szCs w:val="24"/>
        </w:rPr>
        <w:t>附表</w:t>
      </w:r>
    </w:p>
    <w:p w14:paraId="5994B729" w14:textId="77777777" w:rsidR="00F6266C" w:rsidRPr="00F6266C" w:rsidRDefault="00F6266C" w:rsidP="00F6266C">
      <w:pPr>
        <w:spacing w:beforeLines="50" w:before="156" w:afterLines="50" w:after="156" w:line="400" w:lineRule="exact"/>
        <w:jc w:val="center"/>
        <w:rPr>
          <w:rFonts w:ascii="Arial" w:hAnsi="Arial" w:cs="Arial" w:hint="eastAsia"/>
          <w:b/>
          <w:sz w:val="32"/>
          <w:szCs w:val="32"/>
        </w:rPr>
      </w:pPr>
      <w:r w:rsidRPr="00F6266C">
        <w:rPr>
          <w:rFonts w:ascii="Arial" w:hAnsi="Arial" w:cs="Arial" w:hint="eastAsia"/>
          <w:b/>
          <w:sz w:val="32"/>
          <w:szCs w:val="32"/>
        </w:rPr>
        <w:t>样品</w:t>
      </w:r>
      <w:r w:rsidRPr="00F6266C">
        <w:rPr>
          <w:rFonts w:ascii="Arial" w:hAnsi="Arial" w:cs="Arial"/>
          <w:b/>
          <w:sz w:val="32"/>
          <w:szCs w:val="32"/>
        </w:rPr>
        <w:t>技术参数及配置表</w:t>
      </w:r>
    </w:p>
    <w:tbl>
      <w:tblPr>
        <w:tblW w:w="90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214"/>
        <w:gridCol w:w="2127"/>
        <w:gridCol w:w="2268"/>
        <w:gridCol w:w="2466"/>
      </w:tblGrid>
      <w:tr w:rsidR="00F6266C" w:rsidRPr="00F6266C" w14:paraId="2A15B2F0" w14:textId="77777777" w:rsidTr="00BD40F2">
        <w:trPr>
          <w:trHeight w:val="567"/>
          <w:jc w:val="center"/>
        </w:trPr>
        <w:tc>
          <w:tcPr>
            <w:tcW w:w="2214" w:type="dxa"/>
            <w:tcBorders>
              <w:right w:val="single" w:sz="4" w:space="0" w:color="auto"/>
            </w:tcBorders>
            <w:vAlign w:val="center"/>
          </w:tcPr>
          <w:p w14:paraId="39437816" w14:textId="77777777" w:rsidR="00F6266C" w:rsidRPr="00F6266C" w:rsidRDefault="00F6266C" w:rsidP="00F6266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  <w:szCs w:val="21"/>
              </w:rPr>
            </w:pPr>
            <w:r w:rsidRPr="00F6266C">
              <w:rPr>
                <w:rFonts w:ascii="Arial" w:hAnsi="Arial" w:cs="Arial"/>
                <w:sz w:val="24"/>
                <w:szCs w:val="21"/>
              </w:rPr>
              <w:t>设备类别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6C62B5D0" w14:textId="77777777" w:rsidR="00F6266C" w:rsidRPr="00F6266C" w:rsidRDefault="00F6266C" w:rsidP="00F6266C">
            <w:pPr>
              <w:spacing w:line="400" w:lineRule="exact"/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21E5D3E4" w14:textId="77777777" w:rsidR="00F6266C" w:rsidRPr="00F6266C" w:rsidRDefault="00F6266C" w:rsidP="00F6266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  <w:szCs w:val="21"/>
              </w:rPr>
            </w:pPr>
            <w:r w:rsidRPr="00F6266C">
              <w:rPr>
                <w:rFonts w:ascii="Arial" w:hAnsi="Arial" w:cs="Arial"/>
                <w:sz w:val="24"/>
                <w:szCs w:val="21"/>
              </w:rPr>
              <w:t>设备品种</w:t>
            </w:r>
          </w:p>
        </w:tc>
        <w:tc>
          <w:tcPr>
            <w:tcW w:w="2466" w:type="dxa"/>
            <w:tcBorders>
              <w:left w:val="single" w:sz="4" w:space="0" w:color="auto"/>
            </w:tcBorders>
            <w:vAlign w:val="center"/>
          </w:tcPr>
          <w:p w14:paraId="08FE97E4" w14:textId="77777777" w:rsidR="00F6266C" w:rsidRPr="00F6266C" w:rsidRDefault="00F6266C" w:rsidP="00F6266C">
            <w:pPr>
              <w:adjustRightInd w:val="0"/>
              <w:snapToGrid w:val="0"/>
              <w:spacing w:line="400" w:lineRule="exact"/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</w:tr>
      <w:tr w:rsidR="00F6266C" w:rsidRPr="00F6266C" w14:paraId="7E9D9351" w14:textId="77777777" w:rsidTr="00BD40F2">
        <w:trPr>
          <w:trHeight w:val="567"/>
          <w:jc w:val="center"/>
        </w:trPr>
        <w:tc>
          <w:tcPr>
            <w:tcW w:w="2214" w:type="dxa"/>
            <w:tcBorders>
              <w:right w:val="single" w:sz="4" w:space="0" w:color="auto"/>
            </w:tcBorders>
            <w:vAlign w:val="center"/>
          </w:tcPr>
          <w:p w14:paraId="1D7E6201" w14:textId="77777777" w:rsidR="00F6266C" w:rsidRPr="00F6266C" w:rsidRDefault="00F6266C" w:rsidP="00F6266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 w:hint="eastAsia"/>
                <w:sz w:val="24"/>
                <w:szCs w:val="21"/>
              </w:rPr>
            </w:pPr>
            <w:r w:rsidRPr="00F6266C">
              <w:rPr>
                <w:rFonts w:ascii="Arial" w:hAnsi="Arial" w:cs="Arial"/>
                <w:sz w:val="24"/>
                <w:szCs w:val="21"/>
              </w:rPr>
              <w:t>产品名称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482786A" w14:textId="77777777" w:rsidR="00F6266C" w:rsidRPr="00F6266C" w:rsidRDefault="00F6266C" w:rsidP="00F6266C">
            <w:pPr>
              <w:spacing w:line="400" w:lineRule="exact"/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6C5228E3" w14:textId="77777777" w:rsidR="00F6266C" w:rsidRPr="00F6266C" w:rsidRDefault="00F6266C" w:rsidP="00F6266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 w:hint="eastAsia"/>
                <w:sz w:val="24"/>
                <w:szCs w:val="21"/>
              </w:rPr>
            </w:pPr>
            <w:r w:rsidRPr="00F6266C">
              <w:rPr>
                <w:rFonts w:ascii="Arial" w:hAnsi="Arial" w:cs="Arial"/>
                <w:sz w:val="24"/>
                <w:szCs w:val="21"/>
              </w:rPr>
              <w:t>产品型号</w:t>
            </w:r>
          </w:p>
        </w:tc>
        <w:tc>
          <w:tcPr>
            <w:tcW w:w="2466" w:type="dxa"/>
            <w:tcBorders>
              <w:left w:val="single" w:sz="4" w:space="0" w:color="auto"/>
            </w:tcBorders>
            <w:vAlign w:val="center"/>
          </w:tcPr>
          <w:p w14:paraId="26F77704" w14:textId="77777777" w:rsidR="00F6266C" w:rsidRPr="00F6266C" w:rsidRDefault="00F6266C" w:rsidP="00F6266C">
            <w:pPr>
              <w:adjustRightInd w:val="0"/>
              <w:snapToGrid w:val="0"/>
              <w:spacing w:line="400" w:lineRule="exact"/>
              <w:jc w:val="left"/>
              <w:rPr>
                <w:rFonts w:ascii="Arial" w:hAnsi="Arial" w:cs="Arial"/>
                <w:sz w:val="24"/>
                <w:szCs w:val="21"/>
              </w:rPr>
            </w:pPr>
          </w:p>
        </w:tc>
      </w:tr>
      <w:tr w:rsidR="00F6266C" w:rsidRPr="00F6266C" w14:paraId="0860586B" w14:textId="77777777" w:rsidTr="00BD40F2">
        <w:trPr>
          <w:trHeight w:val="567"/>
          <w:jc w:val="center"/>
        </w:trPr>
        <w:tc>
          <w:tcPr>
            <w:tcW w:w="2214" w:type="dxa"/>
            <w:vAlign w:val="center"/>
          </w:tcPr>
          <w:p w14:paraId="7E297379" w14:textId="77777777" w:rsidR="00F6266C" w:rsidRPr="00F6266C" w:rsidRDefault="00F6266C" w:rsidP="00F6266C">
            <w:pPr>
              <w:spacing w:line="400" w:lineRule="exact"/>
              <w:jc w:val="center"/>
              <w:rPr>
                <w:rFonts w:ascii="Arial" w:hAnsi="Arial" w:cs="Arial" w:hint="eastAsia"/>
                <w:sz w:val="24"/>
                <w:szCs w:val="21"/>
              </w:rPr>
            </w:pPr>
            <w:r w:rsidRPr="00F6266C">
              <w:rPr>
                <w:rFonts w:ascii="Arial" w:hAnsi="Arial" w:cs="Arial"/>
                <w:sz w:val="24"/>
                <w:szCs w:val="21"/>
              </w:rPr>
              <w:t>滚轮外径及偏差</w:t>
            </w:r>
          </w:p>
        </w:tc>
        <w:tc>
          <w:tcPr>
            <w:tcW w:w="2127" w:type="dxa"/>
            <w:vAlign w:val="center"/>
          </w:tcPr>
          <w:p w14:paraId="173FDC46" w14:textId="77777777" w:rsidR="00F6266C" w:rsidRPr="00F6266C" w:rsidRDefault="00F6266C" w:rsidP="00F6266C">
            <w:pPr>
              <w:spacing w:line="400" w:lineRule="exact"/>
              <w:jc w:val="right"/>
              <w:rPr>
                <w:rFonts w:ascii="Arial" w:hAnsi="Arial" w:cs="Arial" w:hint="eastAsia"/>
                <w:sz w:val="24"/>
                <w:szCs w:val="21"/>
              </w:rPr>
            </w:pPr>
            <w:r w:rsidRPr="00F6266C">
              <w:rPr>
                <w:rFonts w:ascii="Arial" w:hAnsi="Arial" w:cs="Arial" w:hint="eastAsia"/>
                <w:sz w:val="24"/>
                <w:szCs w:val="21"/>
              </w:rPr>
              <w:t>mm</w:t>
            </w:r>
          </w:p>
        </w:tc>
        <w:tc>
          <w:tcPr>
            <w:tcW w:w="2268" w:type="dxa"/>
            <w:vAlign w:val="center"/>
          </w:tcPr>
          <w:p w14:paraId="07F231E4" w14:textId="77777777" w:rsidR="00F6266C" w:rsidRPr="00F6266C" w:rsidRDefault="00F6266C" w:rsidP="00F6266C">
            <w:pPr>
              <w:spacing w:line="400" w:lineRule="exact"/>
              <w:jc w:val="center"/>
              <w:rPr>
                <w:rFonts w:ascii="Arial" w:hAnsi="Arial" w:cs="Arial" w:hint="eastAsia"/>
                <w:sz w:val="24"/>
                <w:szCs w:val="21"/>
              </w:rPr>
            </w:pPr>
            <w:r w:rsidRPr="00F6266C">
              <w:rPr>
                <w:rFonts w:ascii="Arial" w:hAnsi="Arial" w:cs="Arial"/>
                <w:sz w:val="24"/>
                <w:szCs w:val="21"/>
              </w:rPr>
              <w:t>轮缘名义宽度</w:t>
            </w:r>
          </w:p>
        </w:tc>
        <w:tc>
          <w:tcPr>
            <w:tcW w:w="2466" w:type="dxa"/>
            <w:vAlign w:val="center"/>
          </w:tcPr>
          <w:p w14:paraId="71709DBD" w14:textId="77777777" w:rsidR="00F6266C" w:rsidRPr="00F6266C" w:rsidRDefault="00F6266C" w:rsidP="00F6266C">
            <w:pPr>
              <w:spacing w:line="400" w:lineRule="exact"/>
              <w:jc w:val="right"/>
              <w:rPr>
                <w:rFonts w:ascii="Arial" w:hAnsi="Arial" w:cs="Arial"/>
                <w:sz w:val="24"/>
                <w:szCs w:val="21"/>
              </w:rPr>
            </w:pPr>
            <w:r w:rsidRPr="00F6266C">
              <w:rPr>
                <w:rFonts w:ascii="Arial" w:hAnsi="Arial" w:cs="Arial" w:hint="eastAsia"/>
                <w:sz w:val="24"/>
                <w:szCs w:val="21"/>
              </w:rPr>
              <w:t>mm</w:t>
            </w:r>
          </w:p>
        </w:tc>
      </w:tr>
      <w:tr w:rsidR="00F6266C" w:rsidRPr="00F6266C" w14:paraId="485C4CA1" w14:textId="77777777" w:rsidTr="00BD40F2">
        <w:trPr>
          <w:trHeight w:val="567"/>
          <w:jc w:val="center"/>
        </w:trPr>
        <w:tc>
          <w:tcPr>
            <w:tcW w:w="2214" w:type="dxa"/>
            <w:vAlign w:val="center"/>
          </w:tcPr>
          <w:p w14:paraId="732CC4FA" w14:textId="77777777" w:rsidR="00F6266C" w:rsidRPr="00F6266C" w:rsidRDefault="00F6266C" w:rsidP="00F6266C">
            <w:pPr>
              <w:spacing w:line="400" w:lineRule="exact"/>
              <w:jc w:val="center"/>
              <w:rPr>
                <w:rFonts w:ascii="Arial" w:hAnsi="Arial" w:cs="Arial"/>
                <w:sz w:val="24"/>
                <w:szCs w:val="21"/>
              </w:rPr>
            </w:pPr>
            <w:r w:rsidRPr="00F6266C">
              <w:rPr>
                <w:rFonts w:ascii="Arial" w:hAnsi="Arial" w:cs="Arial"/>
                <w:sz w:val="24"/>
                <w:szCs w:val="21"/>
              </w:rPr>
              <w:t>适用自动扶梯、自动人行道名义速度</w:t>
            </w:r>
            <w:r w:rsidRPr="00F6266C">
              <w:rPr>
                <w:rFonts w:ascii="Arial" w:hAnsi="Arial" w:cs="Arial" w:hint="eastAsia"/>
                <w:sz w:val="24"/>
                <w:szCs w:val="21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14:paraId="178DAF4C" w14:textId="77777777" w:rsidR="00F6266C" w:rsidRPr="00F6266C" w:rsidRDefault="00F6266C" w:rsidP="00F6266C">
            <w:pPr>
              <w:spacing w:line="400" w:lineRule="exact"/>
              <w:jc w:val="right"/>
              <w:rPr>
                <w:rFonts w:ascii="Arial" w:hAnsi="Arial" w:cs="Arial" w:hint="eastAsia"/>
                <w:sz w:val="24"/>
                <w:szCs w:val="21"/>
              </w:rPr>
            </w:pPr>
            <w:r w:rsidRPr="00F6266C">
              <w:rPr>
                <w:rFonts w:ascii="Arial" w:hAnsi="Arial" w:cs="Arial" w:hint="eastAsia"/>
                <w:sz w:val="24"/>
                <w:szCs w:val="21"/>
              </w:rPr>
              <w:t>m/s</w:t>
            </w:r>
          </w:p>
        </w:tc>
        <w:tc>
          <w:tcPr>
            <w:tcW w:w="2268" w:type="dxa"/>
            <w:vAlign w:val="center"/>
          </w:tcPr>
          <w:p w14:paraId="318AAF7B" w14:textId="77777777" w:rsidR="00F6266C" w:rsidRPr="00F6266C" w:rsidRDefault="00F6266C" w:rsidP="00F6266C">
            <w:pPr>
              <w:spacing w:line="400" w:lineRule="exact"/>
              <w:jc w:val="center"/>
              <w:rPr>
                <w:rFonts w:ascii="Arial" w:hAnsi="Arial" w:cs="Arial"/>
                <w:sz w:val="24"/>
                <w:szCs w:val="21"/>
              </w:rPr>
            </w:pPr>
            <w:r w:rsidRPr="00F6266C">
              <w:rPr>
                <w:rFonts w:ascii="Arial" w:hAnsi="Arial" w:cs="Arial"/>
                <w:sz w:val="24"/>
                <w:szCs w:val="21"/>
              </w:rPr>
              <w:t>轴承或者滑芯</w:t>
            </w:r>
          </w:p>
          <w:p w14:paraId="307AD65B" w14:textId="77777777" w:rsidR="00F6266C" w:rsidRPr="00F6266C" w:rsidRDefault="00F6266C" w:rsidP="00F6266C">
            <w:pPr>
              <w:spacing w:line="400" w:lineRule="exact"/>
              <w:jc w:val="center"/>
              <w:rPr>
                <w:rFonts w:ascii="Arial" w:hAnsi="Arial" w:cs="Arial"/>
                <w:sz w:val="24"/>
                <w:szCs w:val="21"/>
              </w:rPr>
            </w:pPr>
            <w:r w:rsidRPr="00F6266C">
              <w:rPr>
                <w:rFonts w:ascii="Arial" w:hAnsi="Arial" w:cs="Arial"/>
                <w:sz w:val="24"/>
                <w:szCs w:val="21"/>
              </w:rPr>
              <w:t>型号</w:t>
            </w:r>
            <w:r w:rsidRPr="00F6266C">
              <w:rPr>
                <w:rFonts w:ascii="Arial" w:hAnsi="Arial" w:cs="Arial" w:hint="eastAsia"/>
                <w:sz w:val="24"/>
                <w:szCs w:val="21"/>
              </w:rPr>
              <w:t>规格</w:t>
            </w:r>
          </w:p>
        </w:tc>
        <w:tc>
          <w:tcPr>
            <w:tcW w:w="2466" w:type="dxa"/>
            <w:vAlign w:val="center"/>
          </w:tcPr>
          <w:p w14:paraId="737E1E46" w14:textId="77777777" w:rsidR="00F6266C" w:rsidRPr="00F6266C" w:rsidRDefault="00F6266C" w:rsidP="00F6266C">
            <w:pPr>
              <w:spacing w:line="400" w:lineRule="exact"/>
              <w:rPr>
                <w:rFonts w:ascii="Arial" w:hAnsi="Arial" w:cs="Arial"/>
                <w:sz w:val="24"/>
                <w:szCs w:val="21"/>
              </w:rPr>
            </w:pPr>
          </w:p>
        </w:tc>
      </w:tr>
      <w:tr w:rsidR="00F6266C" w:rsidRPr="00F6266C" w14:paraId="3B88EDB4" w14:textId="77777777" w:rsidTr="00BD40F2">
        <w:trPr>
          <w:trHeight w:val="567"/>
          <w:jc w:val="center"/>
        </w:trPr>
        <w:tc>
          <w:tcPr>
            <w:tcW w:w="2214" w:type="dxa"/>
            <w:vAlign w:val="center"/>
          </w:tcPr>
          <w:p w14:paraId="17F4973B" w14:textId="77777777" w:rsidR="00F6266C" w:rsidRPr="00F6266C" w:rsidRDefault="00F6266C" w:rsidP="00F6266C">
            <w:pPr>
              <w:spacing w:line="400" w:lineRule="exact"/>
              <w:jc w:val="center"/>
              <w:rPr>
                <w:rFonts w:ascii="Arial" w:hAnsi="Arial" w:cs="Arial" w:hint="eastAsia"/>
                <w:sz w:val="24"/>
                <w:szCs w:val="21"/>
              </w:rPr>
            </w:pPr>
            <w:r w:rsidRPr="00F6266C">
              <w:rPr>
                <w:rFonts w:ascii="Arial" w:hAnsi="Arial" w:cs="Arial"/>
                <w:sz w:val="24"/>
                <w:szCs w:val="21"/>
              </w:rPr>
              <w:t>轮缘材质</w:t>
            </w:r>
          </w:p>
        </w:tc>
        <w:tc>
          <w:tcPr>
            <w:tcW w:w="2127" w:type="dxa"/>
            <w:vAlign w:val="center"/>
          </w:tcPr>
          <w:p w14:paraId="1D5A64A3" w14:textId="77777777" w:rsidR="00F6266C" w:rsidRPr="00F6266C" w:rsidRDefault="00F6266C" w:rsidP="00F6266C">
            <w:pPr>
              <w:spacing w:line="400" w:lineRule="exact"/>
              <w:jc w:val="right"/>
              <w:rPr>
                <w:rFonts w:ascii="Arial" w:hAnsi="Arial" w:cs="Arial" w:hint="eastAsia"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FD38F84" w14:textId="77777777" w:rsidR="00F6266C" w:rsidRPr="00F6266C" w:rsidRDefault="00F6266C" w:rsidP="00F6266C">
            <w:pPr>
              <w:spacing w:line="400" w:lineRule="exact"/>
              <w:jc w:val="center"/>
              <w:rPr>
                <w:rFonts w:ascii="Arial" w:hAnsi="Arial" w:cs="Arial" w:hint="eastAsia"/>
                <w:sz w:val="24"/>
                <w:szCs w:val="21"/>
              </w:rPr>
            </w:pPr>
            <w:r w:rsidRPr="00F6266C">
              <w:rPr>
                <w:rFonts w:ascii="Arial" w:hAnsi="Arial" w:cs="Arial"/>
                <w:sz w:val="24"/>
                <w:szCs w:val="21"/>
              </w:rPr>
              <w:t>轮缘硬度</w:t>
            </w:r>
          </w:p>
        </w:tc>
        <w:tc>
          <w:tcPr>
            <w:tcW w:w="2466" w:type="dxa"/>
            <w:vAlign w:val="center"/>
          </w:tcPr>
          <w:p w14:paraId="62358DAC" w14:textId="77777777" w:rsidR="00F6266C" w:rsidRPr="00F6266C" w:rsidRDefault="00F6266C" w:rsidP="00F6266C">
            <w:pPr>
              <w:spacing w:line="400" w:lineRule="exact"/>
              <w:jc w:val="right"/>
              <w:rPr>
                <w:rFonts w:ascii="Arial" w:hAnsi="Arial" w:cs="Arial" w:hint="eastAsia"/>
                <w:sz w:val="24"/>
                <w:szCs w:val="21"/>
              </w:rPr>
            </w:pPr>
            <w:r w:rsidRPr="00F6266C">
              <w:rPr>
                <w:rFonts w:ascii="Arial" w:hAnsi="Arial" w:cs="Arial" w:hint="eastAsia"/>
                <w:sz w:val="24"/>
                <w:szCs w:val="21"/>
              </w:rPr>
              <w:t xml:space="preserve">            HA</w:t>
            </w:r>
          </w:p>
        </w:tc>
      </w:tr>
      <w:tr w:rsidR="00F6266C" w:rsidRPr="00F6266C" w14:paraId="459B5CE0" w14:textId="77777777" w:rsidTr="00BD40F2">
        <w:trPr>
          <w:trHeight w:val="567"/>
          <w:jc w:val="center"/>
        </w:trPr>
        <w:tc>
          <w:tcPr>
            <w:tcW w:w="2214" w:type="dxa"/>
            <w:vAlign w:val="center"/>
          </w:tcPr>
          <w:p w14:paraId="0F13F3A7" w14:textId="77777777" w:rsidR="00F6266C" w:rsidRPr="00F6266C" w:rsidRDefault="00F6266C" w:rsidP="00F6266C">
            <w:pPr>
              <w:spacing w:line="400" w:lineRule="exact"/>
              <w:jc w:val="center"/>
              <w:rPr>
                <w:rFonts w:ascii="Arial" w:hAnsi="Arial" w:cs="Arial" w:hint="eastAsia"/>
                <w:sz w:val="24"/>
                <w:szCs w:val="21"/>
              </w:rPr>
            </w:pPr>
            <w:r w:rsidRPr="00F6266C">
              <w:rPr>
                <w:rFonts w:ascii="Arial" w:hAnsi="Arial" w:cs="Arial"/>
                <w:sz w:val="24"/>
                <w:szCs w:val="21"/>
              </w:rPr>
              <w:t>工作环境</w:t>
            </w:r>
          </w:p>
        </w:tc>
        <w:tc>
          <w:tcPr>
            <w:tcW w:w="2127" w:type="dxa"/>
            <w:vAlign w:val="center"/>
          </w:tcPr>
          <w:p w14:paraId="0B76F84E" w14:textId="77777777" w:rsidR="00F6266C" w:rsidRPr="00F6266C" w:rsidRDefault="00F6266C" w:rsidP="00F6266C">
            <w:pPr>
              <w:spacing w:line="400" w:lineRule="exact"/>
              <w:rPr>
                <w:rFonts w:hAnsi="宋体" w:hint="eastAsia"/>
                <w:sz w:val="24"/>
                <w:szCs w:val="21"/>
              </w:rPr>
            </w:pPr>
            <w:r w:rsidRPr="00F6266C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F6266C">
              <w:rPr>
                <w:rFonts w:hAnsi="宋体"/>
                <w:sz w:val="24"/>
                <w:szCs w:val="21"/>
              </w:rPr>
              <w:t>室内</w:t>
            </w:r>
          </w:p>
          <w:p w14:paraId="6E20895F" w14:textId="77777777" w:rsidR="00F6266C" w:rsidRPr="00F6266C" w:rsidRDefault="00F6266C" w:rsidP="00F6266C">
            <w:pPr>
              <w:spacing w:line="400" w:lineRule="exact"/>
              <w:rPr>
                <w:rFonts w:hAnsi="宋体" w:hint="eastAsia"/>
                <w:sz w:val="24"/>
                <w:szCs w:val="21"/>
              </w:rPr>
            </w:pPr>
            <w:r w:rsidRPr="00F6266C">
              <w:rPr>
                <w:rFonts w:ascii="Arial" w:hAnsi="Arial" w:cs="Arial" w:hint="eastAsia"/>
                <w:sz w:val="24"/>
                <w:szCs w:val="21"/>
              </w:rPr>
              <w:t>□</w:t>
            </w:r>
            <w:r w:rsidRPr="00F6266C">
              <w:rPr>
                <w:rFonts w:hAnsi="宋体"/>
                <w:sz w:val="24"/>
                <w:szCs w:val="21"/>
              </w:rPr>
              <w:t>室外</w:t>
            </w:r>
          </w:p>
        </w:tc>
        <w:tc>
          <w:tcPr>
            <w:tcW w:w="2268" w:type="dxa"/>
            <w:vAlign w:val="center"/>
          </w:tcPr>
          <w:p w14:paraId="7142F4D3" w14:textId="77777777" w:rsidR="00F6266C" w:rsidRPr="00F6266C" w:rsidRDefault="00F6266C" w:rsidP="00F6266C">
            <w:pPr>
              <w:spacing w:line="400" w:lineRule="exact"/>
              <w:jc w:val="center"/>
              <w:rPr>
                <w:rFonts w:ascii="Arial" w:hAnsi="Arial" w:cs="Arial"/>
                <w:sz w:val="24"/>
                <w:szCs w:val="21"/>
              </w:rPr>
            </w:pPr>
            <w:r w:rsidRPr="00F6266C">
              <w:rPr>
                <w:rFonts w:ascii="Arial" w:hAnsi="Arial" w:cs="Arial"/>
                <w:sz w:val="24"/>
                <w:szCs w:val="21"/>
              </w:rPr>
              <w:t>用途</w:t>
            </w:r>
          </w:p>
        </w:tc>
        <w:tc>
          <w:tcPr>
            <w:tcW w:w="2466" w:type="dxa"/>
            <w:vAlign w:val="center"/>
          </w:tcPr>
          <w:p w14:paraId="30B73179" w14:textId="77777777" w:rsidR="00F6266C" w:rsidRPr="00F6266C" w:rsidRDefault="00F6266C" w:rsidP="00F6266C">
            <w:pPr>
              <w:numPr>
                <w:ilvl w:val="0"/>
                <w:numId w:val="1"/>
              </w:numPr>
              <w:spacing w:line="400" w:lineRule="exact"/>
              <w:rPr>
                <w:rFonts w:hAnsi="宋体" w:hint="eastAsia"/>
                <w:sz w:val="24"/>
                <w:szCs w:val="21"/>
              </w:rPr>
            </w:pPr>
            <w:r w:rsidRPr="00F6266C">
              <w:rPr>
                <w:rFonts w:ascii="Arial" w:hAnsi="Arial" w:cs="Arial" w:hint="eastAsia"/>
                <w:sz w:val="24"/>
                <w:szCs w:val="21"/>
              </w:rPr>
              <w:t>自动扶梯</w:t>
            </w:r>
            <w:r w:rsidRPr="00F6266C">
              <w:rPr>
                <w:rFonts w:hAnsi="宋体"/>
                <w:sz w:val="24"/>
                <w:szCs w:val="21"/>
              </w:rPr>
              <w:t>主轮</w:t>
            </w:r>
          </w:p>
          <w:p w14:paraId="7EF1BB4E" w14:textId="77777777" w:rsidR="00F6266C" w:rsidRPr="00F6266C" w:rsidRDefault="00F6266C" w:rsidP="00F6266C">
            <w:pPr>
              <w:numPr>
                <w:ilvl w:val="0"/>
                <w:numId w:val="1"/>
              </w:numPr>
              <w:spacing w:line="400" w:lineRule="exact"/>
              <w:rPr>
                <w:rFonts w:hAnsi="宋体" w:hint="eastAsia"/>
                <w:sz w:val="24"/>
                <w:szCs w:val="21"/>
              </w:rPr>
            </w:pPr>
            <w:r w:rsidRPr="00F6266C">
              <w:rPr>
                <w:rFonts w:hAnsi="宋体" w:hint="eastAsia"/>
                <w:sz w:val="24"/>
                <w:szCs w:val="21"/>
              </w:rPr>
              <w:t>自动扶梯</w:t>
            </w:r>
            <w:r w:rsidRPr="00F6266C">
              <w:rPr>
                <w:rFonts w:hAnsi="宋体"/>
                <w:sz w:val="24"/>
                <w:szCs w:val="21"/>
              </w:rPr>
              <w:t>辅轮</w:t>
            </w:r>
          </w:p>
          <w:p w14:paraId="1AABA310" w14:textId="77777777" w:rsidR="00F6266C" w:rsidRPr="00F6266C" w:rsidRDefault="00F6266C" w:rsidP="00F6266C">
            <w:pPr>
              <w:numPr>
                <w:ilvl w:val="0"/>
                <w:numId w:val="1"/>
              </w:numPr>
              <w:spacing w:line="400" w:lineRule="exact"/>
              <w:rPr>
                <w:rFonts w:hAnsi="宋体" w:hint="eastAsia"/>
                <w:sz w:val="24"/>
                <w:szCs w:val="21"/>
              </w:rPr>
            </w:pPr>
            <w:r w:rsidRPr="00F6266C">
              <w:rPr>
                <w:rFonts w:hAnsi="宋体" w:hint="eastAsia"/>
                <w:sz w:val="24"/>
                <w:szCs w:val="21"/>
              </w:rPr>
              <w:t>自动人行道滚轮</w:t>
            </w:r>
          </w:p>
        </w:tc>
      </w:tr>
      <w:tr w:rsidR="00F6266C" w:rsidRPr="00F6266C" w14:paraId="693ED6F9" w14:textId="77777777" w:rsidTr="00BD40F2">
        <w:trPr>
          <w:trHeight w:val="567"/>
          <w:jc w:val="center"/>
        </w:trPr>
        <w:tc>
          <w:tcPr>
            <w:tcW w:w="2214" w:type="dxa"/>
            <w:vMerge w:val="restart"/>
            <w:vAlign w:val="center"/>
          </w:tcPr>
          <w:p w14:paraId="7446E2D3" w14:textId="77777777" w:rsidR="00F6266C" w:rsidRPr="00F6266C" w:rsidRDefault="00F6266C" w:rsidP="00F6266C">
            <w:pPr>
              <w:spacing w:line="400" w:lineRule="exact"/>
              <w:jc w:val="center"/>
              <w:rPr>
                <w:rFonts w:ascii="Arial" w:hAnsi="Arial" w:cs="Arial"/>
                <w:sz w:val="24"/>
                <w:szCs w:val="21"/>
                <w:highlight w:val="green"/>
              </w:rPr>
            </w:pPr>
            <w:r w:rsidRPr="00F6266C">
              <w:rPr>
                <w:rFonts w:ascii="Arial" w:hAnsi="Arial" w:cs="Arial" w:hint="eastAsia"/>
                <w:sz w:val="24"/>
                <w:szCs w:val="21"/>
                <w:highlight w:val="green"/>
              </w:rPr>
              <w:t>试验要求</w:t>
            </w:r>
          </w:p>
        </w:tc>
        <w:tc>
          <w:tcPr>
            <w:tcW w:w="2127" w:type="dxa"/>
            <w:vAlign w:val="center"/>
          </w:tcPr>
          <w:p w14:paraId="5E78B69B" w14:textId="77777777" w:rsidR="00F6266C" w:rsidRPr="00F6266C" w:rsidRDefault="00F6266C" w:rsidP="00F6266C">
            <w:pPr>
              <w:spacing w:line="400" w:lineRule="exact"/>
              <w:jc w:val="center"/>
              <w:rPr>
                <w:rFonts w:ascii="Arial" w:hAnsi="Arial" w:cs="Arial" w:hint="eastAsia"/>
                <w:sz w:val="24"/>
                <w:szCs w:val="21"/>
                <w:highlight w:val="green"/>
              </w:rPr>
            </w:pPr>
            <w:r w:rsidRPr="00F6266C">
              <w:rPr>
                <w:rFonts w:ascii="Arial" w:hAnsi="Arial" w:cs="Arial" w:hint="eastAsia"/>
                <w:sz w:val="24"/>
                <w:szCs w:val="21"/>
                <w:highlight w:val="green"/>
              </w:rPr>
              <w:t>加载压力</w:t>
            </w:r>
          </w:p>
        </w:tc>
        <w:tc>
          <w:tcPr>
            <w:tcW w:w="4734" w:type="dxa"/>
            <w:gridSpan w:val="2"/>
            <w:vAlign w:val="center"/>
          </w:tcPr>
          <w:p w14:paraId="58023F2F" w14:textId="77777777" w:rsidR="00F6266C" w:rsidRPr="00F6266C" w:rsidRDefault="00F6266C" w:rsidP="00F6266C">
            <w:pPr>
              <w:spacing w:line="400" w:lineRule="exact"/>
              <w:rPr>
                <w:rFonts w:ascii="Arial" w:hAnsi="Arial" w:cs="Arial" w:hint="eastAsia"/>
                <w:sz w:val="24"/>
                <w:szCs w:val="21"/>
              </w:rPr>
            </w:pPr>
          </w:p>
        </w:tc>
      </w:tr>
      <w:tr w:rsidR="00F6266C" w:rsidRPr="00F6266C" w14:paraId="658DC3E7" w14:textId="77777777" w:rsidTr="00BD40F2">
        <w:trPr>
          <w:trHeight w:val="567"/>
          <w:jc w:val="center"/>
        </w:trPr>
        <w:tc>
          <w:tcPr>
            <w:tcW w:w="2214" w:type="dxa"/>
            <w:vMerge/>
            <w:vAlign w:val="center"/>
          </w:tcPr>
          <w:p w14:paraId="2AC9F3B0" w14:textId="77777777" w:rsidR="00F6266C" w:rsidRPr="00F6266C" w:rsidRDefault="00F6266C" w:rsidP="00F6266C">
            <w:pPr>
              <w:spacing w:line="400" w:lineRule="exact"/>
              <w:jc w:val="center"/>
              <w:rPr>
                <w:rFonts w:ascii="Arial" w:hAnsi="Arial" w:cs="Arial" w:hint="eastAsia"/>
                <w:sz w:val="24"/>
                <w:szCs w:val="21"/>
                <w:highlight w:val="green"/>
              </w:rPr>
            </w:pPr>
          </w:p>
        </w:tc>
        <w:tc>
          <w:tcPr>
            <w:tcW w:w="2127" w:type="dxa"/>
            <w:vAlign w:val="center"/>
          </w:tcPr>
          <w:p w14:paraId="209669A0" w14:textId="77777777" w:rsidR="00F6266C" w:rsidRPr="00F6266C" w:rsidRDefault="00F6266C" w:rsidP="00F6266C">
            <w:pPr>
              <w:spacing w:line="400" w:lineRule="exact"/>
              <w:jc w:val="center"/>
              <w:rPr>
                <w:rFonts w:ascii="Arial" w:hAnsi="Arial" w:cs="Arial" w:hint="eastAsia"/>
                <w:sz w:val="24"/>
                <w:szCs w:val="21"/>
                <w:highlight w:val="green"/>
              </w:rPr>
            </w:pPr>
            <w:r w:rsidRPr="00F6266C">
              <w:rPr>
                <w:rFonts w:ascii="Arial" w:hAnsi="Arial" w:cs="Arial" w:hint="eastAsia"/>
                <w:sz w:val="24"/>
                <w:szCs w:val="21"/>
                <w:highlight w:val="green"/>
              </w:rPr>
              <w:t>运行时间</w:t>
            </w:r>
          </w:p>
        </w:tc>
        <w:tc>
          <w:tcPr>
            <w:tcW w:w="4734" w:type="dxa"/>
            <w:gridSpan w:val="2"/>
            <w:vAlign w:val="center"/>
          </w:tcPr>
          <w:p w14:paraId="455EEBED" w14:textId="77777777" w:rsidR="00F6266C" w:rsidRPr="00F6266C" w:rsidRDefault="00F6266C" w:rsidP="00F6266C">
            <w:pPr>
              <w:spacing w:line="400" w:lineRule="exact"/>
              <w:rPr>
                <w:rFonts w:ascii="Arial" w:hAnsi="Arial" w:cs="Arial" w:hint="eastAsia"/>
                <w:sz w:val="24"/>
                <w:szCs w:val="21"/>
              </w:rPr>
            </w:pPr>
          </w:p>
        </w:tc>
      </w:tr>
      <w:tr w:rsidR="00F6266C" w:rsidRPr="00F6266C" w14:paraId="1BDCDF26" w14:textId="77777777" w:rsidTr="00BD40F2">
        <w:trPr>
          <w:trHeight w:val="567"/>
          <w:jc w:val="center"/>
        </w:trPr>
        <w:tc>
          <w:tcPr>
            <w:tcW w:w="2214" w:type="dxa"/>
            <w:vAlign w:val="center"/>
          </w:tcPr>
          <w:p w14:paraId="0AA168D6" w14:textId="77777777" w:rsidR="00F6266C" w:rsidRPr="00F6266C" w:rsidRDefault="00F6266C" w:rsidP="00F6266C">
            <w:pPr>
              <w:spacing w:line="400" w:lineRule="exact"/>
              <w:jc w:val="center"/>
              <w:rPr>
                <w:rFonts w:ascii="Arial" w:hAnsi="Arial" w:cs="Arial" w:hint="eastAsia"/>
                <w:sz w:val="24"/>
                <w:szCs w:val="21"/>
              </w:rPr>
            </w:pPr>
            <w:r w:rsidRPr="00F6266C">
              <w:rPr>
                <w:rFonts w:ascii="Arial" w:hAnsi="Arial" w:cs="Arial" w:hint="eastAsia"/>
                <w:sz w:val="24"/>
                <w:szCs w:val="21"/>
              </w:rPr>
              <w:t>与首次型式试验样品的一致性情况</w:t>
            </w:r>
          </w:p>
        </w:tc>
        <w:tc>
          <w:tcPr>
            <w:tcW w:w="6861" w:type="dxa"/>
            <w:gridSpan w:val="3"/>
            <w:vAlign w:val="center"/>
          </w:tcPr>
          <w:p w14:paraId="6D3F8D24" w14:textId="77777777" w:rsidR="00F6266C" w:rsidRPr="00F6266C" w:rsidRDefault="00F6266C" w:rsidP="00F6266C">
            <w:pPr>
              <w:spacing w:line="400" w:lineRule="exact"/>
              <w:rPr>
                <w:rFonts w:ascii="Arial" w:hAnsi="Arial" w:cs="Arial"/>
                <w:sz w:val="24"/>
                <w:szCs w:val="21"/>
              </w:rPr>
            </w:pPr>
            <w:r w:rsidRPr="00F6266C">
              <w:rPr>
                <w:rFonts w:ascii="宋体" w:hAnsi="宋体" w:cs="Arial"/>
                <w:sz w:val="24"/>
                <w:szCs w:val="21"/>
              </w:rPr>
              <w:t>□</w:t>
            </w:r>
            <w:r w:rsidRPr="00F6266C">
              <w:rPr>
                <w:rFonts w:ascii="Arial" w:hAnsi="Arial" w:cs="Arial"/>
                <w:sz w:val="24"/>
                <w:szCs w:val="21"/>
              </w:rPr>
              <w:t>(</w:t>
            </w:r>
            <w:r w:rsidRPr="00F6266C">
              <w:rPr>
                <w:rFonts w:ascii="Arial" w:hAnsi="Arial" w:cs="Arial" w:hint="eastAsia"/>
                <w:sz w:val="24"/>
                <w:szCs w:val="21"/>
              </w:rPr>
              <w:t>1)</w:t>
            </w:r>
            <w:r w:rsidRPr="00F6266C">
              <w:rPr>
                <w:rFonts w:ascii="Arial" w:hAnsi="Arial" w:cs="Arial" w:hint="eastAsia"/>
                <w:sz w:val="24"/>
                <w:szCs w:val="21"/>
              </w:rPr>
              <w:t>产品与型式试验样品基本信息一致；</w:t>
            </w:r>
          </w:p>
          <w:p w14:paraId="3A168F25" w14:textId="77777777" w:rsidR="00F6266C" w:rsidRPr="00F6266C" w:rsidRDefault="00F6266C" w:rsidP="00F6266C">
            <w:pPr>
              <w:spacing w:line="400" w:lineRule="exact"/>
              <w:rPr>
                <w:rFonts w:ascii="Arial" w:hAnsi="Arial" w:cs="Arial"/>
                <w:sz w:val="24"/>
                <w:szCs w:val="21"/>
              </w:rPr>
            </w:pPr>
            <w:r w:rsidRPr="00F6266C">
              <w:rPr>
                <w:rFonts w:ascii="宋体" w:hAnsi="宋体" w:cs="Arial"/>
                <w:sz w:val="24"/>
                <w:szCs w:val="21"/>
              </w:rPr>
              <w:t>□</w:t>
            </w:r>
            <w:r w:rsidRPr="00F6266C">
              <w:rPr>
                <w:rFonts w:ascii="Arial" w:hAnsi="Arial" w:cs="Arial"/>
                <w:sz w:val="24"/>
                <w:szCs w:val="21"/>
              </w:rPr>
              <w:t>(2</w:t>
            </w:r>
            <w:r w:rsidRPr="00F6266C">
              <w:rPr>
                <w:rFonts w:ascii="Arial" w:hAnsi="Arial" w:cs="Arial" w:hint="eastAsia"/>
                <w:sz w:val="24"/>
                <w:szCs w:val="21"/>
              </w:rPr>
              <w:t>)</w:t>
            </w:r>
            <w:r w:rsidRPr="00F6266C">
              <w:rPr>
                <w:rFonts w:ascii="Arial" w:hAnsi="Arial" w:cs="Arial" w:hint="eastAsia"/>
                <w:sz w:val="24"/>
                <w:szCs w:val="21"/>
              </w:rPr>
              <w:t>产品与型式试验样品主要配置一致；</w:t>
            </w:r>
          </w:p>
          <w:p w14:paraId="0E7E5C08" w14:textId="77777777" w:rsidR="00F6266C" w:rsidRPr="00F6266C" w:rsidRDefault="00F6266C" w:rsidP="00F6266C">
            <w:pPr>
              <w:spacing w:line="400" w:lineRule="exact"/>
              <w:rPr>
                <w:rFonts w:ascii="Arial" w:hAnsi="Arial" w:cs="Arial"/>
                <w:sz w:val="24"/>
                <w:szCs w:val="21"/>
              </w:rPr>
            </w:pPr>
            <w:r w:rsidRPr="00F6266C">
              <w:rPr>
                <w:rFonts w:ascii="Arial" w:hAnsi="Arial" w:cs="Arial"/>
                <w:sz w:val="24"/>
                <w:szCs w:val="21"/>
              </w:rPr>
              <w:t>(3</w:t>
            </w:r>
            <w:r w:rsidRPr="00F6266C">
              <w:rPr>
                <w:rFonts w:ascii="Arial" w:hAnsi="Arial" w:cs="Arial" w:hint="eastAsia"/>
                <w:sz w:val="24"/>
                <w:szCs w:val="21"/>
              </w:rPr>
              <w:t>)</w:t>
            </w:r>
            <w:r w:rsidRPr="00F6266C">
              <w:rPr>
                <w:rFonts w:ascii="Arial" w:hAnsi="Arial" w:cs="Arial" w:hint="eastAsia"/>
                <w:sz w:val="24"/>
                <w:szCs w:val="21"/>
              </w:rPr>
              <w:t>具体变化情况：</w:t>
            </w:r>
          </w:p>
          <w:p w14:paraId="209D4D5D" w14:textId="77777777" w:rsidR="00F6266C" w:rsidRPr="00F6266C" w:rsidRDefault="00F6266C" w:rsidP="00F6266C">
            <w:pPr>
              <w:spacing w:line="400" w:lineRule="exact"/>
              <w:rPr>
                <w:rFonts w:ascii="Arial" w:hAnsi="Arial" w:cs="Arial" w:hint="eastAsia"/>
                <w:sz w:val="24"/>
                <w:szCs w:val="21"/>
              </w:rPr>
            </w:pPr>
          </w:p>
          <w:p w14:paraId="4DADB3F0" w14:textId="77777777" w:rsidR="00F6266C" w:rsidRPr="00F6266C" w:rsidRDefault="00F6266C" w:rsidP="00F6266C">
            <w:pPr>
              <w:spacing w:line="400" w:lineRule="exact"/>
              <w:rPr>
                <w:rFonts w:ascii="Arial" w:hAnsi="Arial" w:cs="Arial" w:hint="eastAsia"/>
                <w:sz w:val="24"/>
                <w:szCs w:val="21"/>
              </w:rPr>
            </w:pPr>
          </w:p>
        </w:tc>
      </w:tr>
    </w:tbl>
    <w:p w14:paraId="036969EF" w14:textId="77777777" w:rsidR="00F6266C" w:rsidRPr="00F6266C" w:rsidRDefault="00F6266C" w:rsidP="00F6266C">
      <w:pPr>
        <w:spacing w:line="40" w:lineRule="exact"/>
        <w:rPr>
          <w:rFonts w:ascii="Arial" w:hAnsi="Arial" w:cs="Arial"/>
          <w:sz w:val="24"/>
          <w:szCs w:val="24"/>
        </w:rPr>
      </w:pPr>
    </w:p>
    <w:p w14:paraId="0F205C09" w14:textId="77777777" w:rsidR="00772200" w:rsidRPr="00F6266C" w:rsidRDefault="00772200" w:rsidP="00F6266C"/>
    <w:sectPr w:rsidR="00772200" w:rsidRPr="00F6266C">
      <w:footerReference w:type="default" r:id="rId8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79C3C" w14:textId="77777777" w:rsidR="00A52800" w:rsidRDefault="00A52800">
      <w:r>
        <w:separator/>
      </w:r>
    </w:p>
  </w:endnote>
  <w:endnote w:type="continuationSeparator" w:id="0">
    <w:p w14:paraId="563EE98B" w14:textId="77777777" w:rsidR="00A52800" w:rsidRDefault="00A52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772200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F2597E" w14:textId="77777777" w:rsidR="00A52800" w:rsidRDefault="00A52800">
      <w:r>
        <w:separator/>
      </w:r>
    </w:p>
  </w:footnote>
  <w:footnote w:type="continuationSeparator" w:id="0">
    <w:p w14:paraId="479DBADE" w14:textId="77777777" w:rsidR="00A52800" w:rsidRDefault="00A52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C65303"/>
    <w:multiLevelType w:val="hybridMultilevel"/>
    <w:tmpl w:val="F45613AE"/>
    <w:lvl w:ilvl="0" w:tplc="AA18F34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6975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200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800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D7CE6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66C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E8AE20"/>
  <w15:docId w15:val="{4F5340F2-F64B-4328-BE79-7F72E5A68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12</cp:revision>
  <dcterms:created xsi:type="dcterms:W3CDTF">2022-02-22T06:52:00Z</dcterms:created>
  <dcterms:modified xsi:type="dcterms:W3CDTF">2024-09-14T01:42:00Z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